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57" w:rsidRDefault="00FD2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ПАРТНЕРА</w:t>
      </w:r>
    </w:p>
    <w:tbl>
      <w:tblPr>
        <w:tblStyle w:val="ab"/>
        <w:tblW w:w="9345" w:type="dxa"/>
        <w:tblCellMar>
          <w:left w:w="88" w:type="dxa"/>
        </w:tblCellMar>
        <w:tblLook w:val="04A0"/>
      </w:tblPr>
      <w:tblGrid>
        <w:gridCol w:w="4248"/>
        <w:gridCol w:w="5097"/>
      </w:tblGrid>
      <w:tr w:rsidR="00122D57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122D57" w:rsidRDefault="00FD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031000" w:rsidRDefault="00031000" w:rsidP="0003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22D57" w:rsidRDefault="00031000" w:rsidP="0003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«СОЖ СИНТЕЗ ПЕНЗА»</w:t>
            </w:r>
          </w:p>
        </w:tc>
      </w:tr>
      <w:tr w:rsidR="00122D57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122D57" w:rsidRDefault="00FD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122D57" w:rsidRDefault="00031000" w:rsidP="0003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440028, Пензенская область, г. Пенза, проспект Победы, д. 75</w:t>
            </w:r>
            <w:r w:rsidR="00FD2B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C51">
              <w:rPr>
                <w:rFonts w:ascii="Times New Roman" w:hAnsi="Times New Roman" w:cs="Times New Roman"/>
                <w:sz w:val="28"/>
                <w:szCs w:val="28"/>
              </w:rPr>
              <w:t>, корп. литер №Ч</w:t>
            </w:r>
            <w:proofErr w:type="gramStart"/>
            <w:r w:rsidR="00552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122D57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122D57" w:rsidRDefault="00FD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122D57" w:rsidRDefault="0003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440028, Пензенская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Пенза, проспект Победы, д. 75А</w:t>
            </w:r>
          </w:p>
        </w:tc>
      </w:tr>
      <w:tr w:rsidR="00122D57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122D57" w:rsidRDefault="00FD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122D57" w:rsidRDefault="00031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440028, Пензенская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Пенза, проспект Победы, д. 75А</w:t>
            </w:r>
          </w:p>
        </w:tc>
      </w:tr>
      <w:tr w:rsidR="00031000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031000" w:rsidRP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00">
              <w:rPr>
                <w:rFonts w:ascii="Times New Roman" w:hAnsi="Times New Roman" w:cs="Times New Roman"/>
                <w:sz w:val="28"/>
                <w:szCs w:val="28"/>
              </w:rPr>
              <w:t>1165835053097</w:t>
            </w:r>
          </w:p>
        </w:tc>
      </w:tr>
      <w:tr w:rsidR="00031000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031000" w:rsidRP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00">
              <w:rPr>
                <w:rFonts w:ascii="Times New Roman" w:hAnsi="Times New Roman" w:cs="Times New Roman"/>
                <w:sz w:val="28"/>
                <w:szCs w:val="28"/>
              </w:rPr>
              <w:t>5835116364</w:t>
            </w:r>
          </w:p>
          <w:p w:rsid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000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031000" w:rsidRDefault="00031000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031000" w:rsidRPr="00235509" w:rsidRDefault="00235509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583501001</w:t>
            </w:r>
          </w:p>
        </w:tc>
      </w:tr>
      <w:tr w:rsidR="00122D57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122D57" w:rsidRDefault="00FD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цеху упаковки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122D57" w:rsidRP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40702810403000055008</w:t>
            </w: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35509" w:rsidRDefault="00235509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цеху химии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235509" w:rsidRDefault="00235509" w:rsidP="0069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40702810103000016813</w:t>
            </w: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Кор. счет</w:t>
            </w:r>
            <w:proofErr w:type="gramEnd"/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30101810700000000803</w:t>
            </w:r>
          </w:p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B449C1" w:rsidRDefault="00B4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C1">
              <w:rPr>
                <w:rFonts w:ascii="Times New Roman" w:hAnsi="Times New Roman" w:cs="Times New Roman"/>
                <w:sz w:val="28"/>
                <w:szCs w:val="28"/>
              </w:rPr>
              <w:t>042202803</w:t>
            </w: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Приволжский филиал ПАО «Промсвязьбанк»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09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235509" w:rsidRDefault="00235509" w:rsidP="002355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2B6B">
              <w:rPr>
                <w:rFonts w:ascii="Times New Roman" w:hAnsi="Times New Roman" w:cs="Times New Roman"/>
                <w:sz w:val="28"/>
                <w:szCs w:val="28"/>
              </w:rPr>
              <w:t xml:space="preserve"> (8412) 458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-071</w:t>
            </w:r>
          </w:p>
          <w:p w:rsidR="00235509" w:rsidRDefault="0023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Pr="00235509" w:rsidRDefault="009B3A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F5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B3A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penza</w:t>
            </w:r>
            <w:r w:rsidRPr="009B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235509" w:rsidRPr="00235509" w:rsidRDefault="009B3A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9B3AF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eggtrays</w:t>
            </w:r>
            <w:r w:rsidRPr="009B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3A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B3AF5" w:rsidRPr="00847D54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9B3AF5" w:rsidRDefault="009B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Сайты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9B3AF5" w:rsidRDefault="009B3A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s-penza.ru</w:t>
            </w:r>
          </w:p>
          <w:p w:rsidR="009B3AF5" w:rsidRPr="00847D54" w:rsidRDefault="009B3AF5" w:rsidP="00847D5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eggtrays.ru</w:t>
            </w:r>
          </w:p>
        </w:tc>
      </w:tr>
      <w:tr w:rsidR="00235509" w:rsidTr="00031000">
        <w:tc>
          <w:tcPr>
            <w:tcW w:w="4248" w:type="dxa"/>
            <w:shd w:val="clear" w:color="auto" w:fill="auto"/>
            <w:tcMar>
              <w:left w:w="88" w:type="dxa"/>
            </w:tcMar>
          </w:tcPr>
          <w:p w:rsidR="00235509" w:rsidRP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директор, действующий на основании Устава</w:t>
            </w:r>
          </w:p>
        </w:tc>
        <w:tc>
          <w:tcPr>
            <w:tcW w:w="5097" w:type="dxa"/>
            <w:shd w:val="clear" w:color="auto" w:fill="auto"/>
            <w:tcMar>
              <w:left w:w="88" w:type="dxa"/>
            </w:tcMar>
          </w:tcPr>
          <w:p w:rsidR="00235509" w:rsidRDefault="0023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Корягин Дмитрий Николаевич</w:t>
            </w:r>
          </w:p>
        </w:tc>
      </w:tr>
    </w:tbl>
    <w:p w:rsidR="00122D57" w:rsidRDefault="00122D57">
      <w:pPr>
        <w:jc w:val="both"/>
      </w:pPr>
    </w:p>
    <w:sectPr w:rsidR="00122D57" w:rsidSect="00122D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2D57"/>
    <w:rsid w:val="00031000"/>
    <w:rsid w:val="00122D57"/>
    <w:rsid w:val="00235509"/>
    <w:rsid w:val="00510279"/>
    <w:rsid w:val="00552C51"/>
    <w:rsid w:val="00847D54"/>
    <w:rsid w:val="00954230"/>
    <w:rsid w:val="009B3AF5"/>
    <w:rsid w:val="00B449C1"/>
    <w:rsid w:val="00F9538D"/>
    <w:rsid w:val="00FD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1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1025"/>
    <w:rPr>
      <w:rFonts w:ascii="Segoe UI" w:hAnsi="Segoe UI" w:cs="Segoe UI"/>
      <w:sz w:val="18"/>
      <w:szCs w:val="18"/>
    </w:rPr>
  </w:style>
  <w:style w:type="character" w:customStyle="1" w:styleId="a4">
    <w:name w:val="Текст Знак"/>
    <w:basedOn w:val="a0"/>
    <w:qFormat/>
    <w:rsid w:val="007458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45847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22D5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122D57"/>
    <w:pPr>
      <w:spacing w:after="140" w:line="288" w:lineRule="auto"/>
    </w:pPr>
  </w:style>
  <w:style w:type="paragraph" w:styleId="a7">
    <w:name w:val="List"/>
    <w:basedOn w:val="a6"/>
    <w:rsid w:val="00122D57"/>
    <w:rPr>
      <w:rFonts w:cs="Arial Unicode MS"/>
    </w:rPr>
  </w:style>
  <w:style w:type="paragraph" w:customStyle="1" w:styleId="Caption">
    <w:name w:val="Caption"/>
    <w:basedOn w:val="a"/>
    <w:qFormat/>
    <w:rsid w:val="00122D5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122D57"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5510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basedOn w:val="a"/>
    <w:qFormat/>
    <w:rsid w:val="007458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2A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9B3A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2018-04-02T11:52:00Z</cp:lastPrinted>
  <dcterms:created xsi:type="dcterms:W3CDTF">2018-11-13T09:49:00Z</dcterms:created>
  <dcterms:modified xsi:type="dcterms:W3CDTF">2021-05-06T10:36:00Z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